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A58" w14:textId="77777777" w:rsidR="00024FC4" w:rsidRPr="00024FC4" w:rsidRDefault="004B147F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32"/>
          <w:szCs w:val="32"/>
        </w:rPr>
      </w:pPr>
      <w:r w:rsidRPr="000D1E9F">
        <w:rPr>
          <w:noProof/>
        </w:rPr>
        <w:drawing>
          <wp:anchor distT="0" distB="0" distL="114300" distR="114300" simplePos="0" relativeHeight="251658240" behindDoc="1" locked="0" layoutInCell="1" allowOverlap="1" wp14:anchorId="57DA6DE1" wp14:editId="4036079E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1057275" cy="1008380"/>
            <wp:effectExtent l="0" t="0" r="9525" b="1270"/>
            <wp:wrapThrough wrapText="bothSides">
              <wp:wrapPolygon edited="0">
                <wp:start x="0" y="0"/>
                <wp:lineTo x="0" y="21219"/>
                <wp:lineTo x="21405" y="21219"/>
                <wp:lineTo x="21405" y="0"/>
                <wp:lineTo x="0" y="0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4"/>
                    <a:stretch/>
                  </pic:blipFill>
                  <pic:spPr bwMode="auto">
                    <a:xfrm>
                      <a:off x="0" y="0"/>
                      <a:ext cx="10572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C4" w:rsidRPr="00024FC4">
        <w:rPr>
          <w:rFonts w:cs="Arial"/>
          <w:b/>
          <w:sz w:val="32"/>
          <w:szCs w:val="32"/>
        </w:rPr>
        <w:t>AMENDEMENT</w:t>
      </w:r>
      <w:r w:rsidR="00024FC4" w:rsidRPr="00024FC4">
        <w:rPr>
          <w:rFonts w:cs="Arial"/>
          <w:b/>
          <w:sz w:val="32"/>
          <w:szCs w:val="32"/>
        </w:rPr>
        <w:tab/>
      </w:r>
      <w:r w:rsidR="00024FC4" w:rsidRPr="00024FC4">
        <w:rPr>
          <w:rFonts w:cs="Arial"/>
          <w:b/>
          <w:sz w:val="32"/>
          <w:szCs w:val="32"/>
        </w:rPr>
        <w:tab/>
      </w:r>
      <w:r w:rsidR="00024FC4" w:rsidRPr="00024FC4">
        <w:rPr>
          <w:rFonts w:cs="Arial"/>
          <w:b/>
          <w:sz w:val="32"/>
          <w:szCs w:val="32"/>
        </w:rPr>
        <w:tab/>
      </w:r>
      <w:r w:rsidR="00024FC4" w:rsidRPr="00024FC4">
        <w:rPr>
          <w:rFonts w:cs="Arial"/>
          <w:b/>
          <w:sz w:val="32"/>
          <w:szCs w:val="32"/>
        </w:rPr>
        <w:tab/>
      </w:r>
      <w:r w:rsidR="00024FC4" w:rsidRPr="00024FC4">
        <w:rPr>
          <w:rFonts w:cs="Arial"/>
          <w:b/>
          <w:sz w:val="32"/>
          <w:szCs w:val="32"/>
        </w:rPr>
        <w:tab/>
      </w:r>
      <w:r w:rsidR="00024FC4" w:rsidRPr="00024FC4">
        <w:rPr>
          <w:rFonts w:cs="Arial"/>
          <w:b/>
          <w:sz w:val="32"/>
          <w:szCs w:val="32"/>
        </w:rPr>
        <w:tab/>
      </w:r>
    </w:p>
    <w:p w14:paraId="751B6DDE" w14:textId="77777777" w:rsidR="00024FC4" w:rsidRPr="00024FC4" w:rsidRDefault="00024FC4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22"/>
        </w:rPr>
      </w:pPr>
    </w:p>
    <w:p w14:paraId="3852DDED" w14:textId="77777777" w:rsidR="00024FC4" w:rsidRDefault="00024FC4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22"/>
        </w:rPr>
      </w:pPr>
      <w:r w:rsidRPr="004B147F">
        <w:rPr>
          <w:rFonts w:cs="Arial"/>
          <w:b/>
          <w:sz w:val="22"/>
        </w:rPr>
        <w:t>Nr.:</w:t>
      </w:r>
      <w:r w:rsidR="004B147F" w:rsidRPr="004B147F">
        <w:rPr>
          <w:rFonts w:cs="Arial"/>
          <w:b/>
          <w:sz w:val="22"/>
        </w:rPr>
        <w:t xml:space="preserve"> </w:t>
      </w:r>
    </w:p>
    <w:p w14:paraId="5E18A5BC" w14:textId="77777777" w:rsidR="00F014A9" w:rsidRPr="004B147F" w:rsidRDefault="00F014A9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22"/>
        </w:rPr>
      </w:pPr>
    </w:p>
    <w:p w14:paraId="729B18ED" w14:textId="3C6D1D0E" w:rsidR="00F014A9" w:rsidRDefault="00024FC4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22"/>
        </w:rPr>
      </w:pPr>
      <w:r w:rsidRPr="004B147F">
        <w:rPr>
          <w:rFonts w:cs="Arial"/>
          <w:b/>
          <w:sz w:val="22"/>
        </w:rPr>
        <w:t>Behorend bij raadsvoorstel:</w:t>
      </w:r>
      <w:r w:rsidR="004B147F" w:rsidRPr="004B147F">
        <w:rPr>
          <w:rFonts w:cs="Arial"/>
          <w:b/>
          <w:sz w:val="22"/>
        </w:rPr>
        <w:t xml:space="preserve"> </w:t>
      </w:r>
      <w:r w:rsidR="00995467">
        <w:rPr>
          <w:rFonts w:cs="Arial"/>
          <w:b/>
        </w:rPr>
        <w:t>Begroting 2023-2026</w:t>
      </w:r>
    </w:p>
    <w:p w14:paraId="121EFB1F" w14:textId="504DC79A" w:rsidR="00F014A9" w:rsidRDefault="00024FC4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22"/>
        </w:rPr>
      </w:pPr>
      <w:r w:rsidRPr="004B147F">
        <w:rPr>
          <w:rFonts w:cs="Arial"/>
          <w:b/>
          <w:sz w:val="22"/>
        </w:rPr>
        <w:tab/>
      </w:r>
      <w:r w:rsidRPr="004B147F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  <w:r w:rsidR="00470C65">
        <w:rPr>
          <w:rFonts w:cs="Arial"/>
          <w:b/>
          <w:sz w:val="22"/>
        </w:rPr>
        <w:tab/>
      </w:r>
    </w:p>
    <w:p w14:paraId="4994929A" w14:textId="2BBDB463" w:rsidR="00024FC4" w:rsidRPr="004B147F" w:rsidRDefault="00024FC4" w:rsidP="00024FC4">
      <w:pPr>
        <w:tabs>
          <w:tab w:val="clear" w:pos="0"/>
          <w:tab w:val="clear" w:pos="357"/>
        </w:tabs>
        <w:spacing w:line="240" w:lineRule="auto"/>
        <w:rPr>
          <w:rFonts w:cs="Arial"/>
          <w:b/>
          <w:sz w:val="22"/>
        </w:rPr>
      </w:pPr>
      <w:r w:rsidRPr="004B147F">
        <w:rPr>
          <w:rFonts w:cs="Arial"/>
          <w:b/>
          <w:sz w:val="22"/>
        </w:rPr>
        <w:t xml:space="preserve">Datum: </w:t>
      </w:r>
      <w:r w:rsidR="00995467">
        <w:rPr>
          <w:rFonts w:cs="Arial"/>
          <w:b/>
          <w:sz w:val="22"/>
        </w:rPr>
        <w:t>8 november 2022</w:t>
      </w:r>
    </w:p>
    <w:p w14:paraId="308EA36A" w14:textId="0E67F859" w:rsidR="00024FC4" w:rsidRPr="00F014A9" w:rsidRDefault="00024FC4" w:rsidP="00F014A9">
      <w:pPr>
        <w:pStyle w:val="Geenafstand"/>
        <w:rPr>
          <w:rFonts w:ascii="Arial" w:hAnsi="Arial" w:cs="Arial"/>
          <w:b/>
        </w:rPr>
      </w:pPr>
      <w:r w:rsidRPr="004B147F">
        <w:rPr>
          <w:rFonts w:ascii="Arial" w:hAnsi="Arial" w:cs="Arial"/>
          <w:b/>
        </w:rPr>
        <w:t xml:space="preserve">Onderwerp: </w:t>
      </w:r>
      <w:r w:rsidR="00995467">
        <w:rPr>
          <w:rFonts w:ascii="Arial" w:hAnsi="Arial" w:cs="Arial"/>
          <w:b/>
        </w:rPr>
        <w:t xml:space="preserve">Tiny </w:t>
      </w:r>
      <w:proofErr w:type="spellStart"/>
      <w:r w:rsidR="00995467">
        <w:rPr>
          <w:rFonts w:ascii="Arial" w:hAnsi="Arial" w:cs="Arial"/>
          <w:b/>
        </w:rPr>
        <w:t>Forest</w:t>
      </w:r>
      <w:proofErr w:type="spellEnd"/>
      <w:r w:rsidR="00470C65">
        <w:rPr>
          <w:rFonts w:ascii="Arial" w:hAnsi="Arial" w:cs="Arial"/>
          <w:b/>
        </w:rPr>
        <w:tab/>
      </w:r>
      <w:r w:rsidR="00470C65">
        <w:rPr>
          <w:rFonts w:ascii="Arial" w:hAnsi="Arial" w:cs="Arial"/>
          <w:b/>
        </w:rPr>
        <w:tab/>
        <w:t xml:space="preserve">                                        </w:t>
      </w:r>
      <w:r w:rsidR="00470C65">
        <w:rPr>
          <w:noProof/>
        </w:rPr>
        <w:drawing>
          <wp:inline distT="0" distB="0" distL="0" distR="0" wp14:anchorId="05D53748" wp14:editId="4F70519D">
            <wp:extent cx="1656516" cy="510540"/>
            <wp:effectExtent l="0" t="0" r="1270" b="381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79" cy="5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F7B1" w14:textId="77777777" w:rsidR="00024FC4" w:rsidRPr="00024FC4" w:rsidRDefault="00024FC4" w:rsidP="00024FC4">
      <w:pPr>
        <w:pBdr>
          <w:bottom w:val="single" w:sz="6" w:space="1" w:color="auto"/>
        </w:pBd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446E2781" w14:textId="77777777" w:rsidR="00024FC4" w:rsidRDefault="00024FC4" w:rsidP="00024FC4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618FB019" w14:textId="2ABB2E82" w:rsidR="00B67179" w:rsidRDefault="004B147F" w:rsidP="004B147F">
      <w:pPr>
        <w:pStyle w:val="Geenafstand"/>
        <w:rPr>
          <w:rFonts w:ascii="Arial" w:hAnsi="Arial" w:cs="Arial"/>
        </w:rPr>
      </w:pPr>
      <w:r w:rsidRPr="004B147F">
        <w:rPr>
          <w:rFonts w:ascii="Arial" w:hAnsi="Arial" w:cs="Arial"/>
        </w:rPr>
        <w:t xml:space="preserve">De raad van de </w:t>
      </w:r>
      <w:r w:rsidR="00F014A9">
        <w:rPr>
          <w:rFonts w:ascii="Arial" w:hAnsi="Arial" w:cs="Arial"/>
        </w:rPr>
        <w:t xml:space="preserve">gemeente </w:t>
      </w:r>
      <w:r w:rsidRPr="004B147F">
        <w:rPr>
          <w:rFonts w:ascii="Arial" w:hAnsi="Arial" w:cs="Arial"/>
        </w:rPr>
        <w:t xml:space="preserve">Krimpenerwaard in vergadering bijeen </w:t>
      </w:r>
      <w:r w:rsidR="00F014A9">
        <w:rPr>
          <w:rFonts w:ascii="Arial" w:hAnsi="Arial" w:cs="Arial"/>
        </w:rPr>
        <w:t>d.d.</w:t>
      </w:r>
      <w:r w:rsidRPr="004B147F">
        <w:rPr>
          <w:rFonts w:ascii="Arial" w:hAnsi="Arial" w:cs="Arial"/>
        </w:rPr>
        <w:t xml:space="preserve"> </w:t>
      </w:r>
      <w:r w:rsidR="00995467">
        <w:rPr>
          <w:rFonts w:ascii="Arial" w:hAnsi="Arial" w:cs="Arial"/>
        </w:rPr>
        <w:t>8 november</w:t>
      </w:r>
      <w:r w:rsidR="00690041">
        <w:rPr>
          <w:rFonts w:ascii="Arial" w:hAnsi="Arial" w:cs="Arial"/>
        </w:rPr>
        <w:t xml:space="preserve"> 2022</w:t>
      </w:r>
      <w:r w:rsidR="00430919">
        <w:rPr>
          <w:rFonts w:ascii="Arial" w:hAnsi="Arial" w:cs="Arial"/>
        </w:rPr>
        <w:t xml:space="preserve"> </w:t>
      </w:r>
      <w:r w:rsidR="00F014A9">
        <w:rPr>
          <w:rFonts w:ascii="Arial" w:hAnsi="Arial" w:cs="Arial"/>
        </w:rPr>
        <w:t xml:space="preserve">besluit </w:t>
      </w:r>
      <w:r w:rsidR="00F046E6">
        <w:rPr>
          <w:rFonts w:ascii="Arial" w:hAnsi="Arial" w:cs="Arial"/>
        </w:rPr>
        <w:t>de Begroting</w:t>
      </w:r>
      <w:r w:rsidR="00D46294">
        <w:rPr>
          <w:rFonts w:ascii="Arial" w:hAnsi="Arial" w:cs="Arial"/>
        </w:rPr>
        <w:t xml:space="preserve"> als volgt te wijzigen:</w:t>
      </w:r>
    </w:p>
    <w:p w14:paraId="50F6FF55" w14:textId="2EAE4ABA" w:rsidR="00690041" w:rsidRDefault="00690041" w:rsidP="004B147F">
      <w:pPr>
        <w:pStyle w:val="Geenafstand"/>
        <w:rPr>
          <w:rFonts w:ascii="Arial" w:hAnsi="Arial" w:cs="Arial"/>
        </w:rPr>
      </w:pPr>
    </w:p>
    <w:p w14:paraId="0DB13F85" w14:textId="0DD18927" w:rsidR="00CD20FF" w:rsidRPr="00FA7CBA" w:rsidRDefault="00D46294" w:rsidP="00995467">
      <w:pPr>
        <w:pStyle w:val="Geenafstand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Een bedrag van (m</w:t>
      </w:r>
      <w:r w:rsidR="00995467">
        <w:rPr>
          <w:rFonts w:ascii="Arial" w:hAnsi="Arial" w:cs="Arial"/>
          <w:bCs/>
        </w:rPr>
        <w:t>aximaal</w:t>
      </w:r>
      <w:r>
        <w:rPr>
          <w:rFonts w:ascii="Arial" w:hAnsi="Arial" w:cs="Arial"/>
          <w:bCs/>
        </w:rPr>
        <w:t>)</w:t>
      </w:r>
      <w:r w:rsidR="00995467">
        <w:rPr>
          <w:rFonts w:ascii="Arial" w:hAnsi="Arial" w:cs="Arial"/>
          <w:bCs/>
        </w:rPr>
        <w:t xml:space="preserve"> € 37.500 </w:t>
      </w:r>
      <w:r>
        <w:rPr>
          <w:rFonts w:ascii="Arial" w:hAnsi="Arial" w:cs="Arial"/>
          <w:bCs/>
        </w:rPr>
        <w:t>beschikbaar</w:t>
      </w:r>
      <w:r w:rsidR="00CD20FF">
        <w:rPr>
          <w:rFonts w:ascii="Arial" w:hAnsi="Arial" w:cs="Arial"/>
          <w:bCs/>
        </w:rPr>
        <w:t xml:space="preserve"> te stellen</w:t>
      </w:r>
      <w:r>
        <w:rPr>
          <w:rFonts w:ascii="Arial" w:hAnsi="Arial" w:cs="Arial"/>
          <w:bCs/>
        </w:rPr>
        <w:t xml:space="preserve"> </w:t>
      </w:r>
      <w:r w:rsidR="00CD20FF">
        <w:rPr>
          <w:rFonts w:ascii="Arial" w:hAnsi="Arial" w:cs="Arial"/>
          <w:bCs/>
        </w:rPr>
        <w:t xml:space="preserve">voor de realisatie van 3 Tiny </w:t>
      </w:r>
      <w:proofErr w:type="spellStart"/>
      <w:r w:rsidR="00CD20FF">
        <w:rPr>
          <w:rFonts w:ascii="Arial" w:hAnsi="Arial" w:cs="Arial"/>
          <w:bCs/>
        </w:rPr>
        <w:t>Forests</w:t>
      </w:r>
      <w:proofErr w:type="spellEnd"/>
      <w:r w:rsidR="00CD20FF">
        <w:rPr>
          <w:rFonts w:ascii="Arial" w:hAnsi="Arial" w:cs="Arial"/>
          <w:bCs/>
        </w:rPr>
        <w:t xml:space="preserve"> </w:t>
      </w:r>
    </w:p>
    <w:p w14:paraId="3A8763FA" w14:textId="77777777" w:rsidR="00FA7CBA" w:rsidRPr="00CD20FF" w:rsidRDefault="00FA7CBA" w:rsidP="00FA7CBA">
      <w:pPr>
        <w:pStyle w:val="Geenafstand"/>
        <w:ind w:left="720"/>
        <w:rPr>
          <w:rFonts w:ascii="Arial" w:hAnsi="Arial" w:cs="Arial"/>
          <w:b/>
        </w:rPr>
      </w:pPr>
    </w:p>
    <w:p w14:paraId="01A38929" w14:textId="3160EFAD" w:rsidR="00470C65" w:rsidRPr="00470C65" w:rsidRDefault="00470C65" w:rsidP="00470C65">
      <w:pPr>
        <w:pStyle w:val="Geenafstand"/>
        <w:numPr>
          <w:ilvl w:val="0"/>
          <w:numId w:val="27"/>
        </w:numPr>
        <w:rPr>
          <w:rFonts w:ascii="Arial" w:hAnsi="Arial" w:cs="Arial"/>
          <w:b/>
        </w:rPr>
      </w:pPr>
      <w:bookmarkStart w:id="0" w:name="_Hlk118468889"/>
      <w:bookmarkStart w:id="1" w:name="_Hlk118468780"/>
      <w:r>
        <w:rPr>
          <w:rFonts w:ascii="Arial" w:hAnsi="Arial" w:cs="Arial"/>
          <w:bCs/>
        </w:rPr>
        <w:t xml:space="preserve">Van het hierboven genoemde bedrag </w:t>
      </w:r>
      <w:r w:rsidRPr="00470C65">
        <w:rPr>
          <w:rFonts w:ascii="Arial" w:hAnsi="Arial" w:cs="Arial"/>
          <w:bCs/>
        </w:rPr>
        <w:t>€</w:t>
      </w:r>
      <w:r>
        <w:rPr>
          <w:rFonts w:ascii="Arial" w:hAnsi="Arial" w:cs="Arial"/>
          <w:bCs/>
        </w:rPr>
        <w:t xml:space="preserve"> 30.000 </w:t>
      </w:r>
      <w:r w:rsidR="00CD20FF">
        <w:rPr>
          <w:rFonts w:ascii="Arial" w:hAnsi="Arial" w:cs="Arial"/>
          <w:bCs/>
        </w:rPr>
        <w:t>te dekken uit het in 2021 gevormde krediet “</w:t>
      </w:r>
      <w:r w:rsidRPr="00943FBF">
        <w:rPr>
          <w:rFonts w:ascii="Arial" w:hAnsi="Arial" w:cs="Arial"/>
          <w:bCs/>
          <w:i/>
          <w:iCs/>
        </w:rPr>
        <w:t>10% Meer bomen in en nabij de kernen</w:t>
      </w:r>
      <w:r w:rsidR="00CD20FF">
        <w:rPr>
          <w:rFonts w:ascii="Arial" w:hAnsi="Arial" w:cs="Arial"/>
          <w:bCs/>
        </w:rPr>
        <w:t>”</w:t>
      </w:r>
      <w:bookmarkEnd w:id="0"/>
      <w:r>
        <w:rPr>
          <w:rFonts w:ascii="Arial" w:hAnsi="Arial" w:cs="Arial"/>
          <w:bCs/>
        </w:rPr>
        <w:t xml:space="preserve"> en </w:t>
      </w:r>
      <w:bookmarkEnd w:id="1"/>
      <w:r w:rsidRPr="00470C65">
        <w:rPr>
          <w:rFonts w:ascii="Arial" w:hAnsi="Arial" w:cs="Arial"/>
          <w:bCs/>
        </w:rPr>
        <w:t xml:space="preserve">€ 7.500 </w:t>
      </w:r>
      <w:r w:rsidR="00F41610">
        <w:rPr>
          <w:rFonts w:ascii="Arial" w:hAnsi="Arial" w:cs="Arial"/>
          <w:bCs/>
        </w:rPr>
        <w:t xml:space="preserve">voor educatie </w:t>
      </w:r>
      <w:r w:rsidRPr="00470C65">
        <w:rPr>
          <w:rFonts w:ascii="Arial" w:hAnsi="Arial" w:cs="Arial"/>
          <w:bCs/>
        </w:rPr>
        <w:t>uit de Algemene reserve</w:t>
      </w:r>
      <w:r>
        <w:rPr>
          <w:rFonts w:ascii="Arial" w:hAnsi="Arial" w:cs="Arial"/>
          <w:bCs/>
        </w:rPr>
        <w:t>;</w:t>
      </w:r>
    </w:p>
    <w:p w14:paraId="37AE6737" w14:textId="77777777" w:rsidR="00FA7CBA" w:rsidRDefault="00FA7CBA" w:rsidP="00FA7CBA">
      <w:pPr>
        <w:pStyle w:val="Geenafstand"/>
        <w:rPr>
          <w:rFonts w:ascii="Arial" w:hAnsi="Arial" w:cs="Arial"/>
          <w:b/>
        </w:rPr>
      </w:pPr>
    </w:p>
    <w:p w14:paraId="08F4FA99" w14:textId="677B7579" w:rsidR="00995467" w:rsidRDefault="00995467" w:rsidP="00995467">
      <w:pPr>
        <w:pStyle w:val="Geenafstand"/>
        <w:numPr>
          <w:ilvl w:val="0"/>
          <w:numId w:val="27"/>
        </w:numPr>
        <w:rPr>
          <w:rFonts w:ascii="Arial" w:hAnsi="Arial" w:cs="Arial"/>
          <w:bCs/>
        </w:rPr>
      </w:pPr>
      <w:r w:rsidRPr="00995467">
        <w:rPr>
          <w:rFonts w:ascii="Arial" w:hAnsi="Arial" w:cs="Arial"/>
          <w:bCs/>
        </w:rPr>
        <w:t>Samen met de NVWK</w:t>
      </w:r>
      <w:r>
        <w:rPr>
          <w:rFonts w:ascii="Arial" w:hAnsi="Arial" w:cs="Arial"/>
          <w:bCs/>
        </w:rPr>
        <w:t xml:space="preserve"> </w:t>
      </w:r>
      <w:r w:rsidR="00D46294">
        <w:rPr>
          <w:rFonts w:ascii="Arial" w:hAnsi="Arial" w:cs="Arial"/>
          <w:bCs/>
        </w:rPr>
        <w:t>te zorgen voor de planvorming, educatie en realisatie</w:t>
      </w:r>
    </w:p>
    <w:p w14:paraId="0656A184" w14:textId="77777777" w:rsidR="00FA7CBA" w:rsidRDefault="00FA7CBA" w:rsidP="00FA7CBA">
      <w:pPr>
        <w:pStyle w:val="Geenafstand"/>
        <w:rPr>
          <w:rFonts w:ascii="Arial" w:hAnsi="Arial" w:cs="Arial"/>
          <w:bCs/>
        </w:rPr>
      </w:pPr>
    </w:p>
    <w:p w14:paraId="4ADEA4C1" w14:textId="3BE47497" w:rsidR="00995467" w:rsidRPr="00995467" w:rsidRDefault="00995467" w:rsidP="00995467">
      <w:pPr>
        <w:pStyle w:val="Geenafstand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Gebruik te maken van </w:t>
      </w:r>
      <w:r w:rsidR="00D46294">
        <w:rPr>
          <w:rFonts w:ascii="Arial" w:hAnsi="Arial" w:cs="Arial"/>
          <w:bCs/>
        </w:rPr>
        <w:t xml:space="preserve">gelden die de provincie ZH via </w:t>
      </w:r>
      <w:r w:rsidR="00F80D81">
        <w:rPr>
          <w:rFonts w:ascii="Arial" w:hAnsi="Arial" w:cs="Arial"/>
          <w:bCs/>
        </w:rPr>
        <w:t>het IVN -</w:t>
      </w:r>
      <w:r w:rsidR="00125A84">
        <w:rPr>
          <w:rFonts w:ascii="Arial" w:hAnsi="Arial" w:cs="Arial"/>
          <w:bCs/>
        </w:rPr>
        <w:t>instituut voor Natuureducatie</w:t>
      </w:r>
      <w:r w:rsidR="00F80D81">
        <w:rPr>
          <w:rFonts w:ascii="Arial" w:hAnsi="Arial" w:cs="Arial"/>
          <w:bCs/>
        </w:rPr>
        <w:t>-</w:t>
      </w:r>
      <w:r w:rsidR="00125A84">
        <w:rPr>
          <w:rFonts w:ascii="Arial" w:hAnsi="Arial" w:cs="Arial"/>
          <w:bCs/>
        </w:rPr>
        <w:t xml:space="preserve"> </w:t>
      </w:r>
      <w:r w:rsidR="00D46294">
        <w:rPr>
          <w:rFonts w:ascii="Arial" w:hAnsi="Arial" w:cs="Arial"/>
          <w:bCs/>
        </w:rPr>
        <w:t>hiervoor beschikbaar heeft</w:t>
      </w:r>
      <w:r w:rsidR="00125A84">
        <w:rPr>
          <w:rFonts w:ascii="Arial" w:hAnsi="Arial" w:cs="Arial"/>
          <w:bCs/>
        </w:rPr>
        <w:t xml:space="preserve"> (naar verwachting € 28.500)</w:t>
      </w:r>
      <w:r w:rsidR="00D46294">
        <w:rPr>
          <w:rFonts w:ascii="Arial" w:hAnsi="Arial" w:cs="Arial"/>
          <w:bCs/>
        </w:rPr>
        <w:t>.</w:t>
      </w:r>
      <w:r w:rsidR="00CD20FF" w:rsidRPr="00CD20FF">
        <w:rPr>
          <w:rFonts w:ascii="Arial" w:hAnsi="Arial" w:cs="Arial"/>
          <w:bCs/>
        </w:rPr>
        <w:t xml:space="preserve"> </w:t>
      </w:r>
    </w:p>
    <w:p w14:paraId="6F759C28" w14:textId="2E642BFF" w:rsidR="00690041" w:rsidRPr="00995467" w:rsidRDefault="00690041" w:rsidP="004B147F">
      <w:pPr>
        <w:pStyle w:val="Geenafstand"/>
        <w:rPr>
          <w:rFonts w:ascii="Arial" w:hAnsi="Arial" w:cs="Arial"/>
          <w:bCs/>
        </w:rPr>
      </w:pPr>
    </w:p>
    <w:p w14:paraId="54D9D378" w14:textId="77777777" w:rsidR="00FA7CBA" w:rsidRDefault="00FA7CBA" w:rsidP="004B147F">
      <w:pPr>
        <w:pStyle w:val="Geenafstand"/>
        <w:rPr>
          <w:rFonts w:ascii="Arial" w:hAnsi="Arial" w:cs="Arial"/>
          <w:b/>
        </w:rPr>
      </w:pPr>
    </w:p>
    <w:p w14:paraId="5BCD5596" w14:textId="6ED790B1" w:rsidR="00D46294" w:rsidRDefault="004B147F" w:rsidP="004B147F">
      <w:pPr>
        <w:pStyle w:val="Geenafstand"/>
        <w:rPr>
          <w:rFonts w:ascii="Arial" w:hAnsi="Arial" w:cs="Arial"/>
          <w:b/>
        </w:rPr>
      </w:pPr>
      <w:r w:rsidRPr="004B147F">
        <w:rPr>
          <w:rFonts w:ascii="Arial" w:hAnsi="Arial" w:cs="Arial"/>
          <w:b/>
        </w:rPr>
        <w:t>Toelichting:</w:t>
      </w:r>
    </w:p>
    <w:p w14:paraId="5FA273C9" w14:textId="3B65034E" w:rsidR="00F41610" w:rsidRPr="00F41610" w:rsidRDefault="00F41610" w:rsidP="00F41610">
      <w:pPr>
        <w:pStyle w:val="Geenafstand"/>
        <w:numPr>
          <w:ilvl w:val="0"/>
          <w:numId w:val="29"/>
        </w:numPr>
        <w:rPr>
          <w:rFonts w:ascii="Arial" w:hAnsi="Arial" w:cs="Arial"/>
          <w:bCs/>
        </w:rPr>
      </w:pPr>
      <w:r w:rsidRPr="00F41610">
        <w:rPr>
          <w:rFonts w:ascii="Arial" w:hAnsi="Arial" w:cs="Arial"/>
          <w:bCs/>
        </w:rPr>
        <w:t xml:space="preserve">Een Tiny </w:t>
      </w:r>
      <w:proofErr w:type="spellStart"/>
      <w:r w:rsidRPr="00F41610">
        <w:rPr>
          <w:rFonts w:ascii="Arial" w:hAnsi="Arial" w:cs="Arial"/>
          <w:bCs/>
        </w:rPr>
        <w:t>Forest</w:t>
      </w:r>
      <w:proofErr w:type="spellEnd"/>
      <w:r w:rsidRPr="00F41610">
        <w:rPr>
          <w:rFonts w:ascii="Arial" w:hAnsi="Arial" w:cs="Arial"/>
          <w:bCs/>
        </w:rPr>
        <w:t xml:space="preserve"> is een dichtbegroeid stukje bos en begroeiing ter grootte van een tennisbaan (circa 200 m2). Het Tiny </w:t>
      </w:r>
      <w:proofErr w:type="spellStart"/>
      <w:r w:rsidRPr="00F41610">
        <w:rPr>
          <w:rFonts w:ascii="Arial" w:hAnsi="Arial" w:cs="Arial"/>
          <w:bCs/>
        </w:rPr>
        <w:t>Forest</w:t>
      </w:r>
      <w:proofErr w:type="spellEnd"/>
      <w:r w:rsidRPr="00F41610">
        <w:rPr>
          <w:rFonts w:ascii="Arial" w:hAnsi="Arial" w:cs="Arial"/>
          <w:bCs/>
        </w:rPr>
        <w:t xml:space="preserve"> wordt aangelegd met en door een school en buurt</w:t>
      </w:r>
      <w:r>
        <w:rPr>
          <w:rFonts w:ascii="Arial" w:hAnsi="Arial" w:cs="Arial"/>
          <w:bCs/>
        </w:rPr>
        <w:t xml:space="preserve">. Het </w:t>
      </w:r>
      <w:r w:rsidRPr="00F41610">
        <w:rPr>
          <w:rFonts w:ascii="Arial" w:hAnsi="Arial" w:cs="Arial"/>
          <w:bCs/>
        </w:rPr>
        <w:t>kan zowel binnen als buiten een kern geplaatst worden en daarmee dus bijdragen aan het project 10% meer bomen.</w:t>
      </w:r>
    </w:p>
    <w:p w14:paraId="06D93625" w14:textId="4160D91E" w:rsidR="00F80D81" w:rsidRPr="00F41610" w:rsidRDefault="00CD20FF" w:rsidP="00F41610">
      <w:pPr>
        <w:pStyle w:val="Geenafstand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Natuur en Vogelwerkgroep Krimpenerwaard (NVWK) heeft via een inspraak</w:t>
      </w:r>
      <w:r w:rsidR="00125A84">
        <w:rPr>
          <w:rFonts w:ascii="Arial" w:hAnsi="Arial" w:cs="Arial"/>
          <w:bCs/>
        </w:rPr>
        <w:t xml:space="preserve">notitie </w:t>
      </w:r>
      <w:r w:rsidR="00FA7CBA">
        <w:rPr>
          <w:rFonts w:ascii="Arial" w:hAnsi="Arial" w:cs="Arial"/>
          <w:bCs/>
        </w:rPr>
        <w:t xml:space="preserve">medewerking </w:t>
      </w:r>
      <w:r w:rsidR="00125A84">
        <w:rPr>
          <w:rFonts w:ascii="Arial" w:hAnsi="Arial" w:cs="Arial"/>
          <w:bCs/>
        </w:rPr>
        <w:t>gevraagd</w:t>
      </w:r>
      <w:r w:rsidR="00FA7CBA">
        <w:rPr>
          <w:rFonts w:ascii="Arial" w:hAnsi="Arial" w:cs="Arial"/>
          <w:bCs/>
        </w:rPr>
        <w:t xml:space="preserve"> </w:t>
      </w:r>
      <w:r w:rsidR="00F80D81">
        <w:rPr>
          <w:rFonts w:ascii="Arial" w:hAnsi="Arial" w:cs="Arial"/>
          <w:bCs/>
        </w:rPr>
        <w:t xml:space="preserve">aan de gemeenteraad </w:t>
      </w:r>
      <w:r w:rsidR="00FA7CBA">
        <w:rPr>
          <w:rFonts w:ascii="Arial" w:hAnsi="Arial" w:cs="Arial"/>
          <w:bCs/>
        </w:rPr>
        <w:t xml:space="preserve">om de aanleg van 3 Tiny </w:t>
      </w:r>
      <w:proofErr w:type="spellStart"/>
      <w:r w:rsidR="00FA7CBA">
        <w:rPr>
          <w:rFonts w:ascii="Arial" w:hAnsi="Arial" w:cs="Arial"/>
          <w:bCs/>
        </w:rPr>
        <w:t>Forests</w:t>
      </w:r>
      <w:proofErr w:type="spellEnd"/>
      <w:r w:rsidR="00125A84">
        <w:rPr>
          <w:rFonts w:ascii="Arial" w:hAnsi="Arial" w:cs="Arial"/>
          <w:bCs/>
        </w:rPr>
        <w:t xml:space="preserve"> </w:t>
      </w:r>
      <w:r w:rsidR="00FA7CBA">
        <w:rPr>
          <w:rFonts w:ascii="Arial" w:hAnsi="Arial" w:cs="Arial"/>
          <w:bCs/>
        </w:rPr>
        <w:t>mogelijk te make</w:t>
      </w:r>
      <w:r w:rsidR="00F80D81">
        <w:rPr>
          <w:rFonts w:ascii="Arial" w:hAnsi="Arial" w:cs="Arial"/>
          <w:bCs/>
        </w:rPr>
        <w:t>n</w:t>
      </w:r>
      <w:r w:rsidR="00F41610">
        <w:rPr>
          <w:rFonts w:ascii="Arial" w:hAnsi="Arial" w:cs="Arial"/>
          <w:bCs/>
        </w:rPr>
        <w:t>.</w:t>
      </w:r>
    </w:p>
    <w:p w14:paraId="2DBB918D" w14:textId="3697D901" w:rsidR="00F80D81" w:rsidRPr="00F41610" w:rsidRDefault="00FA7CBA" w:rsidP="00F41610">
      <w:pPr>
        <w:pStyle w:val="Geenafstand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raad heeft in 2021 uitgesproken meer bomen in en nabij de kernen te willen</w:t>
      </w:r>
      <w:r w:rsidR="00F80D81">
        <w:rPr>
          <w:rFonts w:ascii="Arial" w:hAnsi="Arial" w:cs="Arial"/>
          <w:bCs/>
        </w:rPr>
        <w:t xml:space="preserve"> realiseren en heeft daarvoor een krediet beschikbaar gesteld</w:t>
      </w:r>
      <w:r>
        <w:rPr>
          <w:rFonts w:ascii="Arial" w:hAnsi="Arial" w:cs="Arial"/>
          <w:bCs/>
        </w:rPr>
        <w:t>.</w:t>
      </w:r>
    </w:p>
    <w:p w14:paraId="2E1FEE85" w14:textId="4DD4711B" w:rsidR="00F80D81" w:rsidRPr="00F41610" w:rsidRDefault="00FA7CBA" w:rsidP="00F41610">
      <w:pPr>
        <w:pStyle w:val="Geenafstand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realisatie van Tiny </w:t>
      </w:r>
      <w:proofErr w:type="spellStart"/>
      <w:r>
        <w:rPr>
          <w:rFonts w:ascii="Arial" w:hAnsi="Arial" w:cs="Arial"/>
          <w:bCs/>
        </w:rPr>
        <w:t>Forests</w:t>
      </w:r>
      <w:proofErr w:type="spellEnd"/>
      <w:r>
        <w:rPr>
          <w:rFonts w:ascii="Arial" w:hAnsi="Arial" w:cs="Arial"/>
          <w:bCs/>
        </w:rPr>
        <w:t xml:space="preserve"> draagt bij aan het realiseren van de ambities van de gemeenteraad </w:t>
      </w:r>
      <w:r w:rsidR="00F80D81">
        <w:rPr>
          <w:rFonts w:ascii="Arial" w:hAnsi="Arial" w:cs="Arial"/>
          <w:bCs/>
        </w:rPr>
        <w:t xml:space="preserve">en het college </w:t>
      </w:r>
      <w:r>
        <w:rPr>
          <w:rFonts w:ascii="Arial" w:hAnsi="Arial" w:cs="Arial"/>
          <w:bCs/>
        </w:rPr>
        <w:t>op het gebied van o.a. biodiversiteit, sociale binding en educatie.</w:t>
      </w:r>
    </w:p>
    <w:p w14:paraId="73EDCC93" w14:textId="7C447A6A" w:rsidR="00995467" w:rsidRPr="00F41610" w:rsidRDefault="006C3558" w:rsidP="004B147F">
      <w:pPr>
        <w:pStyle w:val="Geenafstand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D.m.v.</w:t>
      </w:r>
      <w:r w:rsidR="00FA7CBA">
        <w:rPr>
          <w:rFonts w:ascii="Arial" w:hAnsi="Arial" w:cs="Arial"/>
          <w:bCs/>
        </w:rPr>
        <w:t xml:space="preserve"> de cofinanciering van de Provincie</w:t>
      </w:r>
      <w:r>
        <w:rPr>
          <w:rFonts w:ascii="Arial" w:hAnsi="Arial" w:cs="Arial"/>
          <w:bCs/>
        </w:rPr>
        <w:t xml:space="preserve"> maken we ‘geld met geld’</w:t>
      </w:r>
      <w:r w:rsidR="00FA7CBA">
        <w:rPr>
          <w:rFonts w:ascii="Arial" w:hAnsi="Arial" w:cs="Arial"/>
          <w:bCs/>
        </w:rPr>
        <w:t xml:space="preserve"> </w:t>
      </w:r>
    </w:p>
    <w:p w14:paraId="6FC08B17" w14:textId="77777777" w:rsidR="00995467" w:rsidRPr="00690041" w:rsidRDefault="00995467" w:rsidP="004B147F">
      <w:pPr>
        <w:pStyle w:val="Geenafstand"/>
        <w:rPr>
          <w:rFonts w:ascii="Arial" w:hAnsi="Arial" w:cs="Arial"/>
          <w:b/>
        </w:rPr>
      </w:pPr>
    </w:p>
    <w:p w14:paraId="0420488A" w14:textId="77777777" w:rsidR="00690041" w:rsidRDefault="00690041" w:rsidP="004B147F">
      <w:pPr>
        <w:pStyle w:val="Geenafstand"/>
        <w:rPr>
          <w:rFonts w:ascii="Arial" w:hAnsi="Arial" w:cs="Arial"/>
        </w:rPr>
      </w:pPr>
    </w:p>
    <w:p w14:paraId="08FFC59A" w14:textId="07A7480D" w:rsidR="00430919" w:rsidRDefault="00D40848" w:rsidP="00F014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ChristenUnie</w:t>
      </w:r>
      <w:r>
        <w:rPr>
          <w:rFonts w:ascii="Arial" w:hAnsi="Arial" w:cs="Arial"/>
        </w:rPr>
        <w:tab/>
      </w:r>
      <w:r w:rsidR="00F046E6">
        <w:rPr>
          <w:rFonts w:ascii="Arial" w:hAnsi="Arial" w:cs="Arial"/>
        </w:rPr>
        <w:tab/>
      </w:r>
      <w:r w:rsidR="00F046E6">
        <w:rPr>
          <w:rFonts w:ascii="Arial" w:hAnsi="Arial" w:cs="Arial"/>
        </w:rPr>
        <w:tab/>
        <w:t>PvdA/Groen</w:t>
      </w:r>
      <w:r w:rsidR="00F41610">
        <w:rPr>
          <w:rFonts w:ascii="Arial" w:hAnsi="Arial" w:cs="Arial"/>
        </w:rPr>
        <w:t>L</w:t>
      </w:r>
      <w:r w:rsidR="00F046E6">
        <w:rPr>
          <w:rFonts w:ascii="Arial" w:hAnsi="Arial" w:cs="Arial"/>
        </w:rPr>
        <w:t>inks</w:t>
      </w:r>
      <w:r w:rsidR="009E11B8">
        <w:rPr>
          <w:rFonts w:ascii="Arial" w:hAnsi="Arial" w:cs="Arial"/>
        </w:rPr>
        <w:tab/>
      </w:r>
      <w:r w:rsidR="009E11B8">
        <w:rPr>
          <w:rFonts w:ascii="Arial" w:hAnsi="Arial" w:cs="Arial"/>
        </w:rPr>
        <w:tab/>
      </w:r>
    </w:p>
    <w:p w14:paraId="574C59EB" w14:textId="04CBE724" w:rsidR="009E11B8" w:rsidRDefault="009E11B8" w:rsidP="00F014A9">
      <w:pPr>
        <w:pStyle w:val="Geenafstand"/>
        <w:rPr>
          <w:rFonts w:ascii="Arial" w:hAnsi="Arial" w:cs="Arial"/>
        </w:rPr>
      </w:pPr>
    </w:p>
    <w:p w14:paraId="62B999C3" w14:textId="4CF192FE" w:rsidR="004B147F" w:rsidRPr="004B147F" w:rsidRDefault="00430919" w:rsidP="00F80D81">
      <w:pPr>
        <w:pStyle w:val="Geenafstand"/>
        <w:rPr>
          <w:rFonts w:cs="Arial"/>
          <w:b/>
        </w:rPr>
      </w:pPr>
      <w:r>
        <w:rPr>
          <w:rFonts w:ascii="Arial" w:hAnsi="Arial" w:cs="Arial"/>
        </w:rPr>
        <w:t>Ton van Dorp</w:t>
      </w:r>
      <w:r w:rsidR="00D40848">
        <w:rPr>
          <w:rFonts w:ascii="Arial" w:hAnsi="Arial" w:cs="Arial"/>
        </w:rPr>
        <w:tab/>
      </w:r>
      <w:r w:rsidR="00D40848">
        <w:rPr>
          <w:rFonts w:ascii="Arial" w:hAnsi="Arial" w:cs="Arial"/>
        </w:rPr>
        <w:tab/>
      </w:r>
      <w:r w:rsidR="00F046E6">
        <w:rPr>
          <w:rFonts w:ascii="Arial" w:hAnsi="Arial" w:cs="Arial"/>
        </w:rPr>
        <w:tab/>
        <w:t>Sandro</w:t>
      </w:r>
      <w:r w:rsidR="00F41610">
        <w:rPr>
          <w:rFonts w:ascii="Arial" w:hAnsi="Arial" w:cs="Arial"/>
        </w:rPr>
        <w:t xml:space="preserve"> </w:t>
      </w:r>
      <w:r w:rsidR="00F41610" w:rsidRPr="00F41610">
        <w:rPr>
          <w:rFonts w:ascii="Arial" w:hAnsi="Arial" w:cs="Arial"/>
        </w:rPr>
        <w:t>Kovačić</w:t>
      </w:r>
    </w:p>
    <w:p w14:paraId="6D5E5B1E" w14:textId="77777777" w:rsidR="00024FC4" w:rsidRPr="00024FC4" w:rsidRDefault="00024FC4" w:rsidP="00024FC4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sectPr w:rsidR="00024FC4" w:rsidRPr="00024FC4" w:rsidSect="008C2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A78E" w14:textId="77777777" w:rsidR="00587D38" w:rsidRDefault="00587D38" w:rsidP="00641E77">
      <w:pPr>
        <w:spacing w:line="240" w:lineRule="auto"/>
      </w:pPr>
      <w:r>
        <w:separator/>
      </w:r>
    </w:p>
  </w:endnote>
  <w:endnote w:type="continuationSeparator" w:id="0">
    <w:p w14:paraId="7DCE91F4" w14:textId="77777777" w:rsidR="00587D38" w:rsidRDefault="00587D38" w:rsidP="00641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8622" w14:textId="77777777" w:rsidR="00EF028E" w:rsidRDefault="00EF02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3D1D" w14:textId="77777777" w:rsidR="00EF028E" w:rsidRDefault="00EF02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E346" w14:textId="77777777" w:rsidR="00EF028E" w:rsidRDefault="00EF02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0820" w14:textId="77777777" w:rsidR="00587D38" w:rsidRDefault="00587D38" w:rsidP="00641E77">
      <w:pPr>
        <w:spacing w:line="240" w:lineRule="auto"/>
      </w:pPr>
      <w:r>
        <w:separator/>
      </w:r>
    </w:p>
  </w:footnote>
  <w:footnote w:type="continuationSeparator" w:id="0">
    <w:p w14:paraId="756C3E29" w14:textId="77777777" w:rsidR="00587D38" w:rsidRDefault="00587D38" w:rsidP="00641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2974" w14:textId="77777777" w:rsidR="00EF028E" w:rsidRDefault="00EF02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0482" w14:textId="77777777" w:rsidR="00641E77" w:rsidRDefault="00641E77" w:rsidP="00641E77">
    <w:pPr>
      <w:pStyle w:val="Koptekst"/>
      <w:spacing w:line="240" w:lineRule="auto"/>
      <w:contextualSpacing/>
      <w:jc w:val="center"/>
    </w:pPr>
    <w:r>
      <w:rPr>
        <w:noProof/>
      </w:rPr>
      <w:drawing>
        <wp:inline distT="0" distB="0" distL="0" distR="0" wp14:anchorId="2E5609A9" wp14:editId="35BD55C3">
          <wp:extent cx="2818893" cy="942975"/>
          <wp:effectExtent l="0" t="0" r="635" b="0"/>
          <wp:docPr id="1" name="Afbeelding 1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7D833" w14:textId="77777777" w:rsidR="00641E77" w:rsidRDefault="00641E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1A1B" w14:textId="77777777" w:rsidR="00EF028E" w:rsidRDefault="00EF02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83A"/>
    <w:multiLevelType w:val="hybridMultilevel"/>
    <w:tmpl w:val="C6EE2D02"/>
    <w:lvl w:ilvl="0" w:tplc="EF94B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6A4C10"/>
    <w:multiLevelType w:val="multilevel"/>
    <w:tmpl w:val="1FA8D9A6"/>
    <w:numStyleLink w:val="Stijl1"/>
  </w:abstractNum>
  <w:abstractNum w:abstractNumId="5" w15:restartNumberingAfterBreak="0">
    <w:nsid w:val="157A0D1A"/>
    <w:multiLevelType w:val="multilevel"/>
    <w:tmpl w:val="1FA8D9A6"/>
    <w:numStyleLink w:val="Stijl1"/>
  </w:abstractNum>
  <w:abstractNum w:abstractNumId="6" w15:restartNumberingAfterBreak="0">
    <w:nsid w:val="19353CE9"/>
    <w:multiLevelType w:val="multilevel"/>
    <w:tmpl w:val="1FA8D9A6"/>
    <w:numStyleLink w:val="Stijl1"/>
  </w:abstractNum>
  <w:abstractNum w:abstractNumId="7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B11"/>
    <w:multiLevelType w:val="hybridMultilevel"/>
    <w:tmpl w:val="C726A5A4"/>
    <w:lvl w:ilvl="0" w:tplc="4D90E2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5C02"/>
    <w:multiLevelType w:val="hybridMultilevel"/>
    <w:tmpl w:val="E71842CE"/>
    <w:lvl w:ilvl="0" w:tplc="EF94BC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5" w15:restartNumberingAfterBreak="0">
    <w:nsid w:val="3BD04B4F"/>
    <w:multiLevelType w:val="hybridMultilevel"/>
    <w:tmpl w:val="D89C6F1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06D8C"/>
    <w:multiLevelType w:val="multilevel"/>
    <w:tmpl w:val="1FA8D9A6"/>
    <w:numStyleLink w:val="Stijl1"/>
  </w:abstractNum>
  <w:abstractNum w:abstractNumId="19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47A5"/>
    <w:multiLevelType w:val="hybridMultilevel"/>
    <w:tmpl w:val="B4524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23"/>
  </w:num>
  <w:num w:numId="5">
    <w:abstractNumId w:val="26"/>
  </w:num>
  <w:num w:numId="6">
    <w:abstractNumId w:val="24"/>
  </w:num>
  <w:num w:numId="7">
    <w:abstractNumId w:val="20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9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27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2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</w:docVars>
  <w:rsids>
    <w:rsidRoot w:val="00EF028E"/>
    <w:rsid w:val="00024FC4"/>
    <w:rsid w:val="00057A4A"/>
    <w:rsid w:val="00125A84"/>
    <w:rsid w:val="00140335"/>
    <w:rsid w:val="002278D0"/>
    <w:rsid w:val="0023372D"/>
    <w:rsid w:val="002C0172"/>
    <w:rsid w:val="002E0ECD"/>
    <w:rsid w:val="00332179"/>
    <w:rsid w:val="00354350"/>
    <w:rsid w:val="00382B6C"/>
    <w:rsid w:val="00430919"/>
    <w:rsid w:val="00434258"/>
    <w:rsid w:val="00470C65"/>
    <w:rsid w:val="004B147F"/>
    <w:rsid w:val="00515BBE"/>
    <w:rsid w:val="00587D38"/>
    <w:rsid w:val="00592E27"/>
    <w:rsid w:val="005B7964"/>
    <w:rsid w:val="00641E77"/>
    <w:rsid w:val="00690041"/>
    <w:rsid w:val="006C3558"/>
    <w:rsid w:val="0075212E"/>
    <w:rsid w:val="007A4008"/>
    <w:rsid w:val="007F759B"/>
    <w:rsid w:val="008236F9"/>
    <w:rsid w:val="00876757"/>
    <w:rsid w:val="008C2DA1"/>
    <w:rsid w:val="00943FBF"/>
    <w:rsid w:val="009529EF"/>
    <w:rsid w:val="00995467"/>
    <w:rsid w:val="009E11B8"/>
    <w:rsid w:val="00A939B6"/>
    <w:rsid w:val="00AC1100"/>
    <w:rsid w:val="00B30221"/>
    <w:rsid w:val="00B67179"/>
    <w:rsid w:val="00B8164F"/>
    <w:rsid w:val="00C46A0B"/>
    <w:rsid w:val="00C52DD9"/>
    <w:rsid w:val="00CD20FF"/>
    <w:rsid w:val="00D40848"/>
    <w:rsid w:val="00D46294"/>
    <w:rsid w:val="00E61450"/>
    <w:rsid w:val="00EB1AEB"/>
    <w:rsid w:val="00EB287D"/>
    <w:rsid w:val="00EF028E"/>
    <w:rsid w:val="00F014A9"/>
    <w:rsid w:val="00F046E6"/>
    <w:rsid w:val="00F41610"/>
    <w:rsid w:val="00F54C84"/>
    <w:rsid w:val="00F613E4"/>
    <w:rsid w:val="00F80D81"/>
    <w:rsid w:val="00F87A40"/>
    <w:rsid w:val="00F901B1"/>
    <w:rsid w:val="00FA7CB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5B89"/>
  <w15:docId w15:val="{80733A62-1129-4CF1-A458-0AE115B1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028E"/>
    <w:pPr>
      <w:tabs>
        <w:tab w:val="left" w:pos="0"/>
        <w:tab w:val="left" w:pos="357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EF028E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EF028E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EF028E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EF028E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EF028E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EF028E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028E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EF028E"/>
    <w:pPr>
      <w:numPr>
        <w:numId w:val="7"/>
      </w:numPr>
    </w:pPr>
  </w:style>
  <w:style w:type="numbering" w:customStyle="1" w:styleId="Opsomming">
    <w:name w:val="Opsomming"/>
    <w:uiPriority w:val="99"/>
    <w:rsid w:val="00EF028E"/>
    <w:pPr>
      <w:numPr>
        <w:numId w:val="15"/>
      </w:numPr>
    </w:pPr>
  </w:style>
  <w:style w:type="numbering" w:customStyle="1" w:styleId="Bullets">
    <w:name w:val="Bullets"/>
    <w:uiPriority w:val="99"/>
    <w:rsid w:val="00EF028E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EF028E"/>
    <w:pPr>
      <w:numPr>
        <w:numId w:val="21"/>
      </w:numPr>
      <w:tabs>
        <w:tab w:val="clear" w:pos="357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paragraph" w:styleId="Geenafstand">
    <w:name w:val="No Spacing"/>
    <w:uiPriority w:val="1"/>
    <w:qFormat/>
    <w:rsid w:val="004B147F"/>
    <w:pPr>
      <w:spacing w:after="0" w:line="240" w:lineRule="auto"/>
    </w:pPr>
    <w:rPr>
      <w:rFonts w:eastAsiaTheme="minorHAnsi"/>
      <w:lang w:eastAsia="en-US"/>
    </w:rPr>
  </w:style>
  <w:style w:type="paragraph" w:styleId="Lijstalinea">
    <w:name w:val="List Paragraph"/>
    <w:basedOn w:val="Standaard"/>
    <w:uiPriority w:val="34"/>
    <w:qFormat/>
    <w:rsid w:val="0023372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62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629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6294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62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629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MitOffice\IWRITER\Format%20Amend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Amendement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Boersma</dc:creator>
  <cp:lastModifiedBy>Cor Slob</cp:lastModifiedBy>
  <cp:revision>2</cp:revision>
  <cp:lastPrinted>2015-02-26T11:56:00Z</cp:lastPrinted>
  <dcterms:created xsi:type="dcterms:W3CDTF">2022-11-05T17:01:00Z</dcterms:created>
  <dcterms:modified xsi:type="dcterms:W3CDTF">2022-11-05T17:01:00Z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